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szCs w:val="24"/>
        </w:rPr>
      </w:pPr>
      <w:r>
        <w:rPr>
          <w:sz w:val="24"/>
          <w:szCs w:val="24"/>
        </w:rPr>
        <w:t>D1</w:t>
      </w:r>
    </w:p>
    <w:p>
      <w:pPr>
        <w:rPr>
          <w:sz w:val="24"/>
          <w:szCs w:val="24"/>
        </w:rPr>
      </w:pPr>
      <w:r>
        <w:rPr>
          <w:sz w:val="24"/>
          <w:szCs w:val="24"/>
        </w:rPr>
        <w:t>第1天</w:t>
      </w:r>
      <w:r>
        <w:rPr>
          <w:rFonts w:hint="eastAsia"/>
          <w:sz w:val="24"/>
          <w:szCs w:val="24"/>
          <w:lang w:val="en-US" w:eastAsia="zh-CN"/>
        </w:rPr>
        <w:t xml:space="preserve">  </w:t>
      </w:r>
      <w:r>
        <w:rPr>
          <w:sz w:val="24"/>
          <w:szCs w:val="24"/>
        </w:rPr>
        <w:t>中国-大阪</w:t>
      </w:r>
    </w:p>
    <w:p>
      <w:pPr>
        <w:rPr>
          <w:b/>
          <w:bCs/>
          <w:color w:val="000000" w:themeColor="text1"/>
          <w:highlight w:val="lightGray"/>
          <w14:textFill>
            <w14:solidFill>
              <w14:schemeClr w14:val="tx1"/>
            </w14:solidFill>
          </w14:textFill>
        </w:rPr>
      </w:pPr>
      <w:r>
        <w:rPr>
          <w:b/>
          <w:bCs/>
          <w:color w:val="000000" w:themeColor="text1"/>
          <w:highlight w:val="lightGray"/>
          <w:lang w:val="en-US" w:eastAsia="zh-CN"/>
          <w14:textFill>
            <w14:solidFill>
              <w14:schemeClr w14:val="tx1"/>
            </w14:solidFill>
          </w14:textFill>
        </w:rPr>
        <w:t> 华丽庭院酒店公寓，大阪心斋桥枫公寓，YiYi之家</w:t>
      </w:r>
    </w:p>
    <w:p>
      <w:pPr>
        <w:rPr>
          <w:b/>
          <w:bCs/>
          <w:color w:val="000000" w:themeColor="text1"/>
          <w:highlight w:val="lightGray"/>
          <w14:textFill>
            <w14:solidFill>
              <w14:schemeClr w14:val="tx1"/>
            </w14:solidFill>
          </w14:textFill>
        </w:rPr>
      </w:pPr>
      <w:r>
        <w:rPr>
          <w:b/>
          <w:bCs/>
          <w:color w:val="000000" w:themeColor="text1"/>
          <w:highlight w:val="lightGray"/>
          <w:lang w:val="en-US" w:eastAsia="zh-CN"/>
          <w14:textFill>
            <w14:solidFill>
              <w14:schemeClr w14:val="tx1"/>
            </w14:solidFill>
          </w14:textFill>
        </w:rPr>
        <w:t> 早餐:自理  午餐:自理  晚餐:自理 </w:t>
      </w:r>
    </w:p>
    <w:p>
      <w:pPr>
        <w:rPr>
          <w:sz w:val="24"/>
          <w:szCs w:val="24"/>
        </w:rPr>
      </w:pPr>
      <w:r>
        <w:rPr>
          <w:sz w:val="24"/>
          <w:szCs w:val="24"/>
        </w:rPr>
        <w:t>D2第2天大阪</w:t>
      </w:r>
    </w:p>
    <w:p>
      <w:pPr>
        <w:rPr>
          <w:b/>
          <w:bCs/>
          <w:color w:val="000000" w:themeColor="text1"/>
          <w:highlight w:val="lightGray"/>
          <w14:textFill>
            <w14:solidFill>
              <w14:schemeClr w14:val="tx1"/>
            </w14:solidFill>
          </w14:textFill>
        </w:rPr>
      </w:pPr>
      <w:r>
        <w:rPr>
          <w:b/>
          <w:bCs/>
          <w:color w:val="000000" w:themeColor="text1"/>
          <w:highlight w:val="lightGray"/>
          <w:lang w:val="en-US" w:eastAsia="zh-CN"/>
          <w14:textFill>
            <w14:solidFill>
              <w14:schemeClr w14:val="tx1"/>
            </w14:solidFill>
          </w14:textFill>
        </w:rPr>
        <w:t> 华丽庭院酒店公寓，大阪心斋桥枫公寓，YiYi之家</w:t>
      </w:r>
    </w:p>
    <w:p>
      <w:pPr>
        <w:rPr>
          <w:b/>
          <w:bCs/>
          <w:color w:val="000000" w:themeColor="text1"/>
          <w:highlight w:val="lightGray"/>
          <w14:textFill>
            <w14:solidFill>
              <w14:schemeClr w14:val="tx1"/>
            </w14:solidFill>
          </w14:textFill>
        </w:rPr>
      </w:pPr>
      <w:r>
        <w:rPr>
          <w:b/>
          <w:bCs/>
          <w:color w:val="000000" w:themeColor="text1"/>
          <w:highlight w:val="lightGray"/>
          <w:lang w:val="en-US" w:eastAsia="zh-CN"/>
          <w14:textFill>
            <w14:solidFill>
              <w14:schemeClr w14:val="tx1"/>
            </w14:solidFill>
          </w14:textFill>
        </w:rPr>
        <w:t> 早餐:自理  午餐:自理  晚餐:自理 </w:t>
      </w:r>
    </w:p>
    <w:p>
      <w:pPr>
        <w:rPr>
          <w:b/>
          <w:bCs/>
          <w:color w:val="000000" w:themeColor="text1"/>
          <w:highlight w:val="lightGray"/>
          <w14:textFill>
            <w14:solidFill>
              <w14:schemeClr w14:val="tx1"/>
            </w14:solidFill>
          </w14:textFill>
        </w:rPr>
      </w:pPr>
      <w:r>
        <w:rPr>
          <w:b/>
          <w:bCs/>
          <w:color w:val="000000" w:themeColor="text1"/>
          <w:highlight w:val="lightGray"/>
          <w14:textFill>
            <w14:solidFill>
              <w14:schemeClr w14:val="tx1"/>
            </w14:solidFill>
          </w14:textFill>
        </w:rPr>
        <w:t>全天自由活动</w:t>
      </w:r>
    </w:p>
    <w:p>
      <w:pPr>
        <w:rPr>
          <w:b/>
          <w:bCs/>
          <w:color w:val="000000" w:themeColor="text1"/>
          <w:highlight w:val="lightGray"/>
          <w14:textFill>
            <w14:solidFill>
              <w14:schemeClr w14:val="tx1"/>
            </w14:solidFill>
          </w14:textFill>
        </w:rPr>
      </w:pPr>
      <w:r>
        <w:rPr>
          <w:b/>
          <w:bCs/>
          <w:color w:val="000000" w:themeColor="text1"/>
          <w:highlight w:val="lightGray"/>
          <w14:textFill>
            <w14:solidFill>
              <w14:schemeClr w14:val="tx1"/>
            </w14:solidFill>
          </w14:textFill>
        </w:rPr>
        <w:t>大阪全天自由活动（当日无车）</w:t>
      </w:r>
    </w:p>
    <w:p>
      <w:pPr>
        <w:rPr>
          <w:sz w:val="24"/>
          <w:szCs w:val="24"/>
        </w:rPr>
      </w:pPr>
      <w:r>
        <w:rPr>
          <w:sz w:val="24"/>
          <w:szCs w:val="24"/>
        </w:rPr>
        <w:t>D3第3天</w:t>
      </w:r>
    </w:p>
    <w:p>
      <w:pPr>
        <w:rPr>
          <w:b/>
          <w:bCs/>
          <w:color w:val="000000" w:themeColor="text1"/>
          <w:highlight w:val="lightGray"/>
          <w14:textFill>
            <w14:solidFill>
              <w14:schemeClr w14:val="tx1"/>
            </w14:solidFill>
          </w14:textFill>
        </w:rPr>
      </w:pPr>
      <w:r>
        <w:rPr>
          <w:b/>
          <w:bCs/>
          <w:color w:val="000000" w:themeColor="text1"/>
          <w:highlight w:val="lightGray"/>
          <w14:textFill>
            <w14:solidFill>
              <w14:schemeClr w14:val="tx1"/>
            </w14:solidFill>
          </w14:textFill>
        </w:rPr>
        <w:t>大阪-京都-奈良-东京</w:t>
      </w:r>
    </w:p>
    <w:p>
      <w:pPr>
        <w:rPr>
          <w:b/>
          <w:bCs/>
          <w:color w:val="000000" w:themeColor="text1"/>
          <w:highlight w:val="lightGray"/>
          <w14:textFill>
            <w14:solidFill>
              <w14:schemeClr w14:val="tx1"/>
            </w14:solidFill>
          </w14:textFill>
        </w:rPr>
      </w:pPr>
      <w:r>
        <w:rPr>
          <w:b/>
          <w:bCs/>
          <w:color w:val="000000" w:themeColor="text1"/>
          <w:highlight w:val="lightGray"/>
          <w:lang w:val="en-US" w:eastAsia="zh-CN"/>
          <w14:textFill>
            <w14:solidFill>
              <w14:schemeClr w14:val="tx1"/>
            </w14:solidFill>
          </w14:textFill>
        </w:rPr>
        <w:t> 夜行巴士</w:t>
      </w:r>
    </w:p>
    <w:p>
      <w:pPr>
        <w:rPr>
          <w:b/>
          <w:bCs/>
          <w:color w:val="000000" w:themeColor="text1"/>
          <w:highlight w:val="lightGray"/>
          <w:lang w:val="en-US" w:eastAsia="zh-CN"/>
          <w14:textFill>
            <w14:solidFill>
              <w14:schemeClr w14:val="tx1"/>
            </w14:solidFill>
          </w14:textFill>
        </w:rPr>
      </w:pPr>
      <w:r>
        <w:rPr>
          <w:b/>
          <w:bCs/>
          <w:color w:val="000000" w:themeColor="text1"/>
          <w:highlight w:val="lightGray"/>
          <w:lang w:val="en-US" w:eastAsia="zh-CN"/>
          <w14:textFill>
            <w14:solidFill>
              <w14:schemeClr w14:val="tx1"/>
            </w14:solidFill>
          </w14:textFill>
        </w:rPr>
        <w:t> 早餐:自理  午餐:自理  晚餐:自理 </w:t>
      </w:r>
    </w:p>
    <w:p>
      <w:pPr>
        <w:rPr>
          <w:b/>
          <w:bCs/>
          <w:color w:val="000000" w:themeColor="text1"/>
          <w:shd w:val="clear" w:color="FFFFFF" w:fill="D9D9D9"/>
          <w14:textFill>
            <w14:solidFill>
              <w14:schemeClr w14:val="tx1"/>
            </w14:solidFill>
          </w14:textFill>
        </w:rPr>
      </w:pPr>
      <w:r>
        <w:rPr>
          <w:b/>
          <w:bCs/>
          <w:color w:val="000000" w:themeColor="text1"/>
          <w:shd w:val="clear" w:color="FFFFFF" w:fill="D9D9D9"/>
          <w14:textFill>
            <w14:solidFill>
              <w14:schemeClr w14:val="tx1"/>
            </w14:solidFill>
          </w14:textFill>
        </w:rPr>
        <w:t>交通: 大巴</w:t>
      </w:r>
    </w:p>
    <w:p>
      <w:pPr>
        <w:rPr>
          <w:rFonts w:hint="eastAsia"/>
          <w:b/>
          <w:bCs/>
          <w:color w:val="000000" w:themeColor="text1"/>
          <w:shd w:val="clear" w:color="FFFFFF" w:fill="D9D9D9"/>
          <w14:textFill>
            <w14:solidFill>
              <w14:schemeClr w14:val="tx1"/>
            </w14:solidFill>
          </w14:textFill>
        </w:rPr>
      </w:pPr>
      <w:r>
        <w:rPr>
          <w:rFonts w:hint="eastAsia"/>
          <w:b/>
          <w:bCs/>
          <w:color w:val="000000" w:themeColor="text1"/>
          <w:shd w:val="clear" w:color="FFFFFF" w:fill="D9D9D9"/>
          <w14:textFill>
            <w14:solidFill>
              <w14:schemeClr w14:val="tx1"/>
            </w14:solidFill>
          </w14:textFill>
        </w:rPr>
        <w:t>体验夜行巴士，导游送到上车点后，自行乘车前往东京。</w:t>
      </w:r>
    </w:p>
    <w:p>
      <w:pPr>
        <w:rPr>
          <w:b/>
          <w:bCs/>
          <w:color w:val="000000" w:themeColor="text1"/>
          <w:shd w:val="clear" w:color="FFFFFF" w:fill="D9D9D9"/>
          <w14:textFill>
            <w14:solidFill>
              <w14:schemeClr w14:val="tx1"/>
            </w14:solidFill>
          </w14:textFill>
        </w:rPr>
      </w:pPr>
      <w:r>
        <w:rPr>
          <w:rFonts w:hint="eastAsia"/>
          <w:b/>
          <w:bCs/>
          <w:color w:val="000000" w:themeColor="text1"/>
          <w:shd w:val="clear" w:color="FFFFFF" w:fill="D9D9D9"/>
          <w14:textFill>
            <w14:solidFill>
              <w14:schemeClr w14:val="tx1"/>
            </w14:solidFill>
          </w14:textFill>
        </w:rPr>
        <w:t xml:space="preserve">参考行车时间：大阪难波21:15~东京站5:55 </w:t>
      </w:r>
    </w:p>
    <w:p>
      <w:pPr>
        <w:rPr>
          <w:b/>
          <w:bCs/>
          <w:color w:val="000000" w:themeColor="text1"/>
          <w:highlight w:val="lightGray"/>
          <w:lang w:val="en-US" w:eastAsia="zh-CN"/>
          <w14:textFill>
            <w14:solidFill>
              <w14:schemeClr w14:val="tx1"/>
            </w14:solidFill>
          </w14:textFill>
        </w:rPr>
      </w:pPr>
    </w:p>
    <w:p>
      <w:pPr>
        <w:rPr/>
      </w:pPr>
      <w:r>
        <w:t>清水寺</w:t>
      </w:r>
    </w:p>
    <w:p>
      <w:pPr>
        <w:rPr/>
      </w:pPr>
      <w:r>
        <w:t>世界文化遗产，京都人气No.1的观光景点。始建于778年，是京都古老的寺院，是日本国宝级文物。春季赏樱秋季赏枫的名所。位于清水寺正殿北侧的【地主神社】是日本结缘、祈求恋爱运的神社，而且据说是京都最灵验的祈求姻缘的寺庙哦。</w:t>
      </w:r>
    </w:p>
    <w:p>
      <w:pPr>
        <w:rPr/>
      </w:pPr>
    </w:p>
    <w:p>
      <w:pPr>
        <w:rPr/>
      </w:pPr>
      <w:r>
        <w:t>三年坂二年坂</w:t>
      </w:r>
    </w:p>
    <w:p>
      <w:r>
        <w:t>于清水寺外的二年坂・三年坂是具有京都独特风情的坡道，被列入了日本“重要传统的建造物群保护地区”。 石坂两侧是充满古老风韵的日式建筑，和风浓郁，各种美食、纸扇、人偶、筷子等手工艺品都让人目不暇接。</w:t>
      </w:r>
    </w:p>
    <w:p>
      <w:pPr>
        <w:rPr/>
      </w:pPr>
    </w:p>
    <w:p>
      <w:pPr>
        <w:rPr/>
      </w:pPr>
      <w:r>
        <w:t>花见小路</w:t>
      </w:r>
    </w:p>
    <w:p>
      <w:pPr>
        <w:rPr>
          <w:rFonts w:hint="eastAsia"/>
        </w:rPr>
      </w:pPr>
      <w:r>
        <w:rPr>
          <w:rFonts w:hint="eastAsia"/>
        </w:rPr>
        <w:t>古老的著名花街。从江户时代起就是日本的风月之地。走进花街，一种古风扑面而来：两边一间间门面精巧的茶屋，一扇扇木格子窗门紧闭着……现在祇园还有83家茶屋，有艺伎、舞伎约120人，这是一条南北横贯的神秘小路，全长约1公里。北段现代，南段传统，南北各有风情，各领风骚。</w:t>
      </w:r>
    </w:p>
    <w:p>
      <w:pPr>
        <w:rPr>
          <w:rFonts w:hint="eastAsia"/>
        </w:rPr>
      </w:pPr>
    </w:p>
    <w:p>
      <w:pPr>
        <w:rPr/>
      </w:pPr>
      <w:r>
        <w:t>伏见稻荷大社</w:t>
      </w:r>
    </w:p>
    <w:p>
      <w:pPr>
        <w:rPr>
          <w:rFonts w:hint="eastAsia"/>
        </w:rPr>
      </w:pPr>
      <w:r>
        <w:rPr>
          <w:rFonts w:hint="eastAsia"/>
        </w:rPr>
        <w:t>伏见稻荷大社以「千本鸟居」闻名，每年都吸引无数日本国内外游客到访，更连续3年在全球旅游网站的调查中，获得「受外国人欢迎的日本景点」第1位。在这里为我们自己和亲爱的家人祈福吧。 除此之外，伏见稻荷大社的绘马也是别具特色，白狐形状，可以脑洞大开涂鸦成各种神表情</w:t>
      </w:r>
    </w:p>
    <w:p>
      <w:pPr>
        <w:rPr>
          <w:rFonts w:hint="eastAsia"/>
        </w:rPr>
      </w:pPr>
    </w:p>
    <w:p>
      <w:pPr>
        <w:rPr/>
      </w:pPr>
      <w:r>
        <w:t>奈良公园</w:t>
      </w:r>
    </w:p>
    <w:p>
      <w:pPr>
        <w:rPr/>
      </w:pPr>
      <w:r>
        <w:rPr>
          <w:rFonts w:hint="eastAsia"/>
        </w:rPr>
        <w:t>良公园是位于奈良市若草山麓的都市公园，东大寺、春日大社等奈良的名胜古迹都在这里，是游奈良的必到之处。位于公园附近的若草山是俯瞰奈良风光的绝妙之地，每年1月还会在这里举行“若草烧山”等传统活动。悠闲自在地漫步其中是游览公园的优选方式，这里还有最集中的鹿群，喂食萌萌的小鹿也是游人的观赏点。这里的鹿也极富灵性，见到游人手上有鹿饼会主动走来，所以需要当心成群结队的小鹿来将你扑倒哦。</w:t>
      </w:r>
    </w:p>
    <w:p>
      <w:pPr>
        <w:rPr>
          <w:sz w:val="24"/>
          <w:szCs w:val="24"/>
        </w:rPr>
      </w:pPr>
      <w:r>
        <w:rPr>
          <w:sz w:val="24"/>
          <w:szCs w:val="24"/>
        </w:rPr>
        <w:t>D4</w:t>
      </w:r>
      <w:r>
        <w:rPr>
          <w:rFonts w:hint="eastAsia"/>
          <w:sz w:val="24"/>
          <w:szCs w:val="24"/>
        </w:rPr>
        <w:t>第4天</w:t>
      </w:r>
      <w:r>
        <w:rPr>
          <w:sz w:val="24"/>
          <w:szCs w:val="24"/>
        </w:rPr>
        <w:t>东京-富士山五合目-忍野八海-御殿场</w:t>
      </w:r>
    </w:p>
    <w:p>
      <w:pPr>
        <w:rPr>
          <w:rFonts w:hint="eastAsia"/>
          <w:b/>
          <w:bCs/>
          <w:color w:val="000000" w:themeColor="text1"/>
          <w:highlight w:val="lightGray"/>
          <w14:textFill>
            <w14:solidFill>
              <w14:schemeClr w14:val="tx1"/>
            </w14:solidFill>
          </w14:textFill>
        </w:rPr>
      </w:pPr>
      <w:r>
        <w:rPr>
          <w:rFonts w:hint="eastAsia"/>
          <w:lang w:val="en-US" w:eastAsia="zh-CN"/>
        </w:rPr>
        <w:t> </w:t>
      </w:r>
      <w:r>
        <w:rPr>
          <w:rFonts w:hint="eastAsia"/>
          <w:b/>
          <w:bCs/>
          <w:color w:val="000000" w:themeColor="text1"/>
          <w:highlight w:val="lightGray"/>
          <w:lang w:val="en-US" w:eastAsia="zh-CN"/>
          <w14:textFill>
            <w14:solidFill>
              <w14:schemeClr w14:val="tx1"/>
            </w14:solidFill>
          </w14:textFill>
        </w:rPr>
        <w:t>上野康福酒店</w:t>
      </w:r>
    </w:p>
    <w:p>
      <w:pPr>
        <w:rPr>
          <w:rFonts w:hint="eastAsia"/>
          <w:b/>
          <w:bCs/>
          <w:color w:val="000000" w:themeColor="text1"/>
          <w:highlight w:val="lightGray"/>
          <w14:textFill>
            <w14:solidFill>
              <w14:schemeClr w14:val="tx1"/>
            </w14:solidFill>
          </w14:textFill>
        </w:rPr>
      </w:pPr>
      <w:r>
        <w:rPr>
          <w:rFonts w:hint="eastAsia"/>
          <w:b/>
          <w:bCs/>
          <w:color w:val="000000" w:themeColor="text1"/>
          <w:highlight w:val="lightGray"/>
          <w:lang w:val="en-US" w:eastAsia="zh-CN"/>
          <w14:textFill>
            <w14:solidFill>
              <w14:schemeClr w14:val="tx1"/>
            </w14:solidFill>
          </w14:textFill>
        </w:rPr>
        <w:t> 早餐:自理  午餐:自理  晚餐:自理 </w:t>
      </w:r>
    </w:p>
    <w:p>
      <w:pPr>
        <w:rPr>
          <w:b/>
          <w:bCs/>
          <w:color w:val="000000" w:themeColor="text1"/>
          <w:highlight w:val="lightGray"/>
          <w14:textFill>
            <w14:solidFill>
              <w14:schemeClr w14:val="tx1"/>
            </w14:solidFill>
          </w14:textFill>
        </w:rPr>
      </w:pPr>
      <w:r>
        <w:rPr>
          <w:b/>
          <w:bCs/>
          <w:color w:val="000000" w:themeColor="text1"/>
          <w:highlight w:val="lightGray"/>
          <w14:textFill>
            <w14:solidFill>
              <w14:schemeClr w14:val="tx1"/>
            </w14:solidFill>
          </w14:textFill>
        </w:rPr>
        <w:t>交通: 大巴</w:t>
      </w:r>
    </w:p>
    <w:p>
      <w:pPr>
        <w:rPr>
          <w:rFonts w:hint="eastAsia"/>
          <w:b/>
          <w:bCs/>
          <w:color w:val="000000" w:themeColor="text1"/>
          <w:highlight w:val="lightGray"/>
          <w14:textFill>
            <w14:solidFill>
              <w14:schemeClr w14:val="tx1"/>
            </w14:solidFill>
          </w14:textFill>
        </w:rPr>
      </w:pPr>
      <w:r>
        <w:rPr>
          <w:rFonts w:hint="eastAsia"/>
          <w:b/>
          <w:bCs/>
          <w:color w:val="000000" w:themeColor="text1"/>
          <w:highlight w:val="lightGray"/>
          <w14:textFill>
            <w14:solidFill>
              <w14:schemeClr w14:val="tx1"/>
            </w14:solidFill>
          </w14:textFill>
        </w:rPr>
        <w:t xml:space="preserve">夜行巴士东京站下车后（6点左右）可在东京站VIP候车室内洗漱休息或自由活动 </w:t>
      </w:r>
    </w:p>
    <w:p>
      <w:pPr>
        <w:rPr>
          <w:b/>
          <w:bCs/>
          <w:color w:val="000000" w:themeColor="text1"/>
          <w:highlight w:val="lightGray"/>
          <w14:textFill>
            <w14:solidFill>
              <w14:schemeClr w14:val="tx1"/>
            </w14:solidFill>
          </w14:textFill>
        </w:rPr>
      </w:pPr>
      <w:r>
        <w:rPr>
          <w:rFonts w:hint="eastAsia"/>
          <w:b/>
          <w:bCs/>
          <w:color w:val="000000" w:themeColor="text1"/>
          <w:highlight w:val="lightGray"/>
          <w14:textFill>
            <w14:solidFill>
              <w14:schemeClr w14:val="tx1"/>
            </w14:solidFill>
          </w14:textFill>
        </w:rPr>
        <w:t>请于8:00前到达 JR东京站丸之内北口集合 或 夜行巴士新宿站下车后（6点左右）可在新宿VIP候车室内洗漱休息或自由活动 请于8:30前到达 新宿西口三井住友银行门口集合</w:t>
      </w:r>
    </w:p>
    <w:p>
      <w:pPr>
        <w:rPr/>
      </w:pPr>
      <w:r>
        <w:t>富士山五合目</w:t>
      </w:r>
    </w:p>
    <w:p>
      <w:pPr>
        <w:rPr>
          <w:rFonts w:hint="eastAsia"/>
        </w:rPr>
      </w:pPr>
      <w:r>
        <w:rPr>
          <w:rFonts w:hint="eastAsia"/>
        </w:rPr>
        <w:t>【五合目】(富士山五合目位于富士山的半山腰，其标高为2305米。这座日本的高山，远看近看皆有不同意境。在离富士山最近的距离仰视山顶，可感受气势磅礡之美。当天气晴朗无云时，俯瞰而下，周边的美景、河口湖等...一览无遗。云雾缭绕之时则可俯瞰美轮美奂的云海。</w:t>
      </w:r>
    </w:p>
    <w:p>
      <w:pPr>
        <w:rPr>
          <w:rFonts w:hint="eastAsia"/>
        </w:rPr>
      </w:pPr>
    </w:p>
    <w:p>
      <w:pPr>
        <w:rPr/>
      </w:pPr>
      <w:r>
        <w:t>忍野八海</w:t>
      </w:r>
    </w:p>
    <w:p>
      <w:pPr>
        <w:rPr>
          <w:rFonts w:hint="eastAsia"/>
        </w:rPr>
      </w:pPr>
      <w:r>
        <w:rPr>
          <w:rFonts w:hint="eastAsia"/>
        </w:rPr>
        <w:t>所谓「忍野八海」，其实是富士山的雪水流经地层过虑而成的八个清泉。忍野八海以其优美的自然环境闻名，池水波光潾潾，与美丽的富士山合为一体，美不胜收，吸引无数摄影家不远千里前来取景。忍野八海为国家指定的天然纪念物。</w:t>
      </w:r>
    </w:p>
    <w:p>
      <w:pPr>
        <w:rPr>
          <w:rFonts w:hint="eastAsia"/>
        </w:rPr>
      </w:pPr>
    </w:p>
    <w:p>
      <w:pPr>
        <w:rPr/>
      </w:pPr>
      <w:r>
        <w:t>御殿场奥特莱斯购物城</w:t>
      </w:r>
    </w:p>
    <w:p>
      <w:pPr>
        <w:rPr>
          <w:rFonts w:hint="eastAsia"/>
        </w:rPr>
      </w:pPr>
      <w:r>
        <w:rPr>
          <w:rFonts w:hint="eastAsia"/>
        </w:rPr>
        <w:t>东京都圈内规模很大的奥特莱斯，坐落于风景优美的自然环境中，可眺望富士山，拥有欧风式的建筑外观。自开业以来，这里就聚集了许多日本国内外著名品牌专营店，加上距离富士山、箱根等度假地距离很近的优越条件，所以是很多海外游客日本之旅的必经之地，三折五折随处可见，最低的时候会打折80%OFF！血拼一定不能错过这里。</w:t>
      </w:r>
    </w:p>
    <w:p>
      <w:pPr>
        <w:rPr>
          <w:rFonts w:hint="eastAsia"/>
        </w:rPr>
      </w:pPr>
    </w:p>
    <w:p>
      <w:pPr>
        <w:rPr/>
      </w:pPr>
      <w:r>
        <w:t>富士山温泉泡汤体验</w:t>
      </w:r>
    </w:p>
    <w:p>
      <w:pPr>
        <w:rPr>
          <w:rFonts w:hint="eastAsia"/>
        </w:rPr>
      </w:pPr>
      <w:r>
        <w:rPr>
          <w:rFonts w:hint="eastAsia"/>
        </w:rPr>
        <w:t>您可以选择逛逛奥特莱斯或是来一次可以眺望到富士山美景的温泉浴。而如果选择了温泉浴，我們提供同车接送的服务，会将您送至「御殿场富士八景」的温泉浴场。但是，其他温泉相关的费用并不涵蓋在内。此外，因为每个月的第二和第四週的週四富士八景休息不营业，所以将会另外安排到其他温泉设施</w:t>
      </w:r>
    </w:p>
    <w:p>
      <w:pPr>
        <w:rPr>
          <w:rFonts w:hint="eastAsia"/>
        </w:rPr>
      </w:pPr>
    </w:p>
    <w:p>
      <w:pPr>
        <w:rPr>
          <w:sz w:val="24"/>
          <w:szCs w:val="24"/>
        </w:rPr>
      </w:pPr>
      <w:r>
        <w:rPr>
          <w:sz w:val="24"/>
          <w:szCs w:val="24"/>
        </w:rPr>
        <w:t>D5</w:t>
      </w:r>
      <w:r>
        <w:rPr>
          <w:rFonts w:hint="eastAsia"/>
          <w:sz w:val="24"/>
          <w:szCs w:val="24"/>
        </w:rPr>
        <w:t>第5天</w:t>
      </w:r>
      <w:r>
        <w:rPr>
          <w:sz w:val="24"/>
          <w:szCs w:val="24"/>
        </w:rPr>
        <w:t>东京</w:t>
      </w:r>
    </w:p>
    <w:p>
      <w:pPr>
        <w:rPr>
          <w:rFonts w:hint="eastAsia"/>
          <w:b/>
          <w:bCs/>
          <w:color w:val="000000" w:themeColor="text1"/>
          <w:highlight w:val="lightGray"/>
          <w14:textFill>
            <w14:solidFill>
              <w14:schemeClr w14:val="tx1"/>
            </w14:solidFill>
          </w14:textFill>
        </w:rPr>
      </w:pPr>
      <w:r>
        <w:rPr>
          <w:rFonts w:hint="eastAsia"/>
          <w:b/>
          <w:bCs/>
          <w:color w:val="000000" w:themeColor="text1"/>
          <w:lang w:val="en-US" w:eastAsia="zh-CN"/>
          <w14:textFill>
            <w14:solidFill>
              <w14:schemeClr w14:val="tx1"/>
            </w14:solidFill>
          </w14:textFill>
        </w:rPr>
        <w:t> </w:t>
      </w:r>
      <w:r>
        <w:rPr>
          <w:rFonts w:hint="eastAsia"/>
          <w:b/>
          <w:bCs/>
          <w:color w:val="000000" w:themeColor="text1"/>
          <w:highlight w:val="lightGray"/>
          <w:lang w:val="en-US" w:eastAsia="zh-CN"/>
          <w14:textFill>
            <w14:solidFill>
              <w14:schemeClr w14:val="tx1"/>
            </w14:solidFill>
          </w14:textFill>
        </w:rPr>
        <w:t>上野康福酒店</w:t>
      </w:r>
    </w:p>
    <w:p>
      <w:pPr>
        <w:rPr>
          <w:rFonts w:hint="eastAsia"/>
          <w:b/>
          <w:bCs/>
          <w:color w:val="000000" w:themeColor="text1"/>
          <w:highlight w:val="lightGray"/>
          <w14:textFill>
            <w14:solidFill>
              <w14:schemeClr w14:val="tx1"/>
            </w14:solidFill>
          </w14:textFill>
        </w:rPr>
      </w:pPr>
      <w:r>
        <w:rPr>
          <w:rFonts w:hint="eastAsia"/>
          <w:b/>
          <w:bCs/>
          <w:color w:val="000000" w:themeColor="text1"/>
          <w:highlight w:val="lightGray"/>
          <w:lang w:val="en-US" w:eastAsia="zh-CN"/>
          <w14:textFill>
            <w14:solidFill>
              <w14:schemeClr w14:val="tx1"/>
            </w14:solidFill>
          </w14:textFill>
        </w:rPr>
        <w:t> 早餐:自理  午餐:自理  晚餐:自理 </w:t>
      </w:r>
    </w:p>
    <w:p>
      <w:pPr>
        <w:rPr>
          <w:rFonts w:hint="eastAsia"/>
          <w:b/>
          <w:bCs/>
          <w:color w:val="000000" w:themeColor="text1"/>
          <w:highlight w:val="lightGray"/>
          <w14:textFill>
            <w14:solidFill>
              <w14:schemeClr w14:val="tx1"/>
            </w14:solidFill>
          </w14:textFill>
        </w:rPr>
      </w:pPr>
      <w:r>
        <w:rPr>
          <w:rFonts w:hint="eastAsia"/>
          <w:b/>
          <w:bCs/>
          <w:color w:val="000000" w:themeColor="text1"/>
          <w:highlight w:val="lightGray"/>
          <w14:textFill>
            <w14:solidFill>
              <w14:schemeClr w14:val="tx1"/>
            </w14:solidFill>
          </w14:textFill>
        </w:rPr>
        <w:t>东京全天自由活动</w:t>
      </w:r>
    </w:p>
    <w:p>
      <w:pPr>
        <w:rPr>
          <w:rFonts w:hint="eastAsia"/>
          <w:b/>
          <w:bCs/>
          <w:color w:val="000000" w:themeColor="text1"/>
          <w14:textFill>
            <w14:solidFill>
              <w14:schemeClr w14:val="tx1"/>
            </w14:solidFill>
          </w14:textFill>
        </w:rPr>
      </w:pPr>
      <w:bookmarkStart w:id="0" w:name="_GoBack"/>
      <w:bookmarkEnd w:id="0"/>
    </w:p>
    <w:p>
      <w:pPr>
        <w:rPr>
          <w:sz w:val="24"/>
          <w:szCs w:val="24"/>
        </w:rPr>
      </w:pPr>
      <w:r>
        <w:rPr>
          <w:sz w:val="24"/>
          <w:szCs w:val="24"/>
        </w:rPr>
        <w:t>D6</w:t>
      </w:r>
      <w:r>
        <w:rPr>
          <w:rFonts w:hint="eastAsia"/>
          <w:sz w:val="24"/>
          <w:szCs w:val="24"/>
        </w:rPr>
        <w:t>第6天</w:t>
      </w:r>
      <w:r>
        <w:rPr>
          <w:sz w:val="24"/>
          <w:szCs w:val="24"/>
        </w:rPr>
        <w:t>东京-中国</w:t>
      </w:r>
    </w:p>
    <w:p>
      <w:pPr>
        <w:rPr>
          <w:rFonts w:hint="eastAsia"/>
          <w:b/>
          <w:bCs/>
          <w:color w:val="000000" w:themeColor="text1"/>
          <w:highlight w:val="lightGray"/>
          <w14:textFill>
            <w14:solidFill>
              <w14:schemeClr w14:val="tx1"/>
            </w14:solidFill>
          </w14:textFill>
        </w:rPr>
      </w:pPr>
      <w:r>
        <w:rPr>
          <w:rFonts w:hint="eastAsia"/>
          <w:b/>
          <w:bCs/>
          <w:color w:val="000000" w:themeColor="text1"/>
          <w:highlight w:val="lightGray"/>
          <w:lang w:val="en-US" w:eastAsia="zh-CN"/>
          <w14:textFill>
            <w14:solidFill>
              <w14:schemeClr w14:val="tx1"/>
            </w14:solidFill>
          </w14:textFill>
        </w:rPr>
        <w:t> 早餐:自理  午餐:自理  晚餐:自理 </w:t>
      </w:r>
    </w:p>
    <w:p>
      <w:pPr>
        <w:rPr>
          <w:b/>
          <w:bCs/>
          <w:color w:val="000000" w:themeColor="text1"/>
          <w:highlight w:val="lightGray"/>
          <w14:textFill>
            <w14:solidFill>
              <w14:schemeClr w14:val="tx1"/>
            </w14:solidFill>
          </w14:textFill>
        </w:rPr>
      </w:pPr>
      <w:r>
        <w:rPr>
          <w:b/>
          <w:bCs/>
          <w:color w:val="000000" w:themeColor="text1"/>
          <w:highlight w:val="lightGray"/>
          <w14:textFill>
            <w14:solidFill>
              <w14:schemeClr w14:val="tx1"/>
            </w14:solidFill>
          </w14:textFill>
        </w:rPr>
        <w:t>交通: 飞机</w:t>
      </w:r>
    </w:p>
    <w:p>
      <w:pPr>
        <w:rPr>
          <w:b/>
          <w:bCs/>
          <w:color w:val="000000" w:themeColor="text1"/>
          <w:highlight w:val="lightGray"/>
          <w14:textFill>
            <w14:solidFill>
              <w14:schemeClr w14:val="tx1"/>
            </w14:solidFill>
          </w14:textFill>
        </w:rPr>
      </w:pPr>
      <w:r>
        <w:rPr>
          <w:rFonts w:hint="eastAsia"/>
          <w:b/>
          <w:bCs/>
          <w:color w:val="000000" w:themeColor="text1"/>
          <w:highlight w:val="lightGray"/>
          <w14:textFill>
            <w14:solidFill>
              <w14:schemeClr w14:val="tx1"/>
            </w14:solidFill>
          </w14:textFill>
        </w:rPr>
        <w:t>我司为您安排了专车送机服务，请在指定时间于酒店大堂集合后前往机场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283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郭建英</cp:lastModifiedBy>
  <dcterms:modified xsi:type="dcterms:W3CDTF">2020-05-11T07:34:05Z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